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6A9C2" w14:textId="7114AAAA" w:rsidR="00AA76A4" w:rsidRPr="00AA76A4" w:rsidRDefault="00AA76A4" w:rsidP="00AA76A4">
      <w:r w:rsidRPr="00AA76A4">
        <w:drawing>
          <wp:inline distT="0" distB="0" distL="0" distR="0" wp14:anchorId="5D48BBBA" wp14:editId="5F6CEEDE">
            <wp:extent cx="1666875" cy="600075"/>
            <wp:effectExtent l="0" t="0" r="9525" b="9525"/>
            <wp:docPr id="1" name="Picture 1" descr="https://meltwater-apps-production.s3.amazonaws.com/uploads/images/582252f6e05610e7584684e9/blobid2_1541174000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twater-apps-production.s3.amazonaws.com/uploads/images/582252f6e05610e7584684e9/blobid2_154117400012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p>
    <w:p w14:paraId="79BB537C" w14:textId="77777777" w:rsidR="00AA76A4" w:rsidRPr="00AA76A4" w:rsidRDefault="00AA76A4" w:rsidP="00AA76A4">
      <w:r w:rsidRPr="00AA76A4">
        <w:t> </w:t>
      </w:r>
    </w:p>
    <w:p w14:paraId="227EBE59" w14:textId="77777777" w:rsidR="00AA76A4" w:rsidRPr="00AA76A4" w:rsidRDefault="00AA76A4" w:rsidP="00AA76A4">
      <w:r w:rsidRPr="00AA76A4">
        <w:t>November 2, 2018</w:t>
      </w:r>
    </w:p>
    <w:p w14:paraId="7359315F" w14:textId="77777777" w:rsidR="00AA76A4" w:rsidRPr="00AA76A4" w:rsidRDefault="00AA76A4" w:rsidP="00AA76A4">
      <w:r w:rsidRPr="00AA76A4">
        <w:rPr>
          <w:b/>
          <w:bCs/>
        </w:rPr>
        <w:t>Contact:</w:t>
      </w:r>
    </w:p>
    <w:p w14:paraId="3FC80FEF" w14:textId="77777777" w:rsidR="00AA76A4" w:rsidRPr="00AA76A4" w:rsidRDefault="00AA76A4" w:rsidP="00AA76A4">
      <w:r w:rsidRPr="00AA76A4">
        <w:t>Kimberly Ellis, SVP Comms. &amp; Marketing</w:t>
      </w:r>
    </w:p>
    <w:p w14:paraId="79181891" w14:textId="77777777" w:rsidR="00AA76A4" w:rsidRPr="00AA76A4" w:rsidRDefault="00AA76A4" w:rsidP="00AA76A4">
      <w:hyperlink r:id="rId5" w:history="1">
        <w:r w:rsidRPr="00AA76A4">
          <w:rPr>
            <w:rStyle w:val="Hyperlink"/>
          </w:rPr>
          <w:t>Kellis@svlg.org</w:t>
        </w:r>
      </w:hyperlink>
      <w:proofErr w:type="gramStart"/>
      <w:r w:rsidRPr="00AA76A4">
        <w:t>|(</w:t>
      </w:r>
      <w:proofErr w:type="gramEnd"/>
      <w:r w:rsidRPr="00AA76A4">
        <w:t>408) 501-7853</w:t>
      </w:r>
    </w:p>
    <w:p w14:paraId="2C735D3A" w14:textId="77777777" w:rsidR="00AA76A4" w:rsidRPr="00AA76A4" w:rsidRDefault="00AA76A4" w:rsidP="00AA76A4">
      <w:r w:rsidRPr="00AA76A4">
        <w:t>Pam Kelly, Comms. Mgr.</w:t>
      </w:r>
    </w:p>
    <w:p w14:paraId="60CC38EF" w14:textId="77777777" w:rsidR="00AA76A4" w:rsidRPr="00AA76A4" w:rsidRDefault="00AA76A4" w:rsidP="00AA76A4">
      <w:r w:rsidRPr="00AA76A4">
        <w:t>Pkelly@svlg.org</w:t>
      </w:r>
      <w:proofErr w:type="gramStart"/>
      <w:r w:rsidRPr="00AA76A4">
        <w:t>|(</w:t>
      </w:r>
      <w:proofErr w:type="gramEnd"/>
      <w:r w:rsidRPr="00AA76A4">
        <w:t>408) 501-7864</w:t>
      </w:r>
    </w:p>
    <w:p w14:paraId="15B111E0" w14:textId="77777777" w:rsidR="00AA76A4" w:rsidRPr="00AA76A4" w:rsidRDefault="00AA76A4" w:rsidP="00AA76A4">
      <w:r w:rsidRPr="00AA76A4">
        <w:t> </w:t>
      </w:r>
    </w:p>
    <w:p w14:paraId="45078B2D" w14:textId="77777777" w:rsidR="00AA76A4" w:rsidRPr="00AA76A4" w:rsidRDefault="00AA76A4" w:rsidP="00AA76A4">
      <w:r w:rsidRPr="00AA76A4">
        <w:t> </w:t>
      </w:r>
    </w:p>
    <w:p w14:paraId="4D731E28" w14:textId="77777777" w:rsidR="00AA76A4" w:rsidRPr="00AA76A4" w:rsidRDefault="00AA76A4" w:rsidP="00AA76A4">
      <w:r w:rsidRPr="00AA76A4">
        <w:t> </w:t>
      </w:r>
      <w:bookmarkStart w:id="0" w:name="_GoBack"/>
      <w:bookmarkEnd w:id="0"/>
    </w:p>
    <w:p w14:paraId="5458B215" w14:textId="77777777" w:rsidR="00AA76A4" w:rsidRPr="00AA76A4" w:rsidRDefault="00AA76A4" w:rsidP="00AA76A4">
      <w:r w:rsidRPr="00AA76A4">
        <w:rPr>
          <w:b/>
          <w:bCs/>
        </w:rPr>
        <w:t>Senator Dianne Feinstein Shares the Latest from Capitol Hill</w:t>
      </w:r>
    </w:p>
    <w:p w14:paraId="69B4A964" w14:textId="77777777" w:rsidR="00AA76A4" w:rsidRPr="00AA76A4" w:rsidRDefault="00AA76A4" w:rsidP="00AA76A4">
      <w:r w:rsidRPr="00AA76A4">
        <w:rPr>
          <w:b/>
          <w:bCs/>
        </w:rPr>
        <w:t>SAP CEO Bill McDermott Receives Spirit of Silicon Valley Award</w:t>
      </w:r>
    </w:p>
    <w:p w14:paraId="52D35265" w14:textId="77777777" w:rsidR="00AA76A4" w:rsidRPr="00AA76A4" w:rsidRDefault="00AA76A4" w:rsidP="00AA76A4">
      <w:r w:rsidRPr="00AA76A4">
        <w:rPr>
          <w:i/>
          <w:iCs/>
        </w:rPr>
        <w:t> </w:t>
      </w:r>
    </w:p>
    <w:p w14:paraId="100CCA35" w14:textId="77777777" w:rsidR="00AA76A4" w:rsidRPr="00AA76A4" w:rsidRDefault="00AA76A4" w:rsidP="00AA76A4">
      <w:r w:rsidRPr="00AA76A4">
        <w:rPr>
          <w:i/>
          <w:iCs/>
        </w:rPr>
        <w:t>Bay Area business and political leaders to gather at the</w:t>
      </w:r>
    </w:p>
    <w:p w14:paraId="55B5FABD" w14:textId="77777777" w:rsidR="00AA76A4" w:rsidRPr="00AA76A4" w:rsidRDefault="00AA76A4" w:rsidP="00AA76A4">
      <w:r w:rsidRPr="00AA76A4">
        <w:rPr>
          <w:i/>
          <w:iCs/>
        </w:rPr>
        <w:t>Silicon Valley Leadership Group’s Annual Lunch</w:t>
      </w:r>
    </w:p>
    <w:p w14:paraId="41611A4C" w14:textId="77777777" w:rsidR="00AA76A4" w:rsidRPr="00AA76A4" w:rsidRDefault="00AA76A4" w:rsidP="00AA76A4">
      <w:r w:rsidRPr="00AA76A4">
        <w:rPr>
          <w:b/>
          <w:bCs/>
        </w:rPr>
        <w:t> </w:t>
      </w:r>
    </w:p>
    <w:p w14:paraId="453AB631" w14:textId="77777777" w:rsidR="00AA76A4" w:rsidRPr="00AA76A4" w:rsidRDefault="00AA76A4" w:rsidP="00AA76A4">
      <w:r w:rsidRPr="00AA76A4">
        <w:rPr>
          <w:b/>
          <w:bCs/>
        </w:rPr>
        <w:t> </w:t>
      </w:r>
    </w:p>
    <w:p w14:paraId="786C54CF" w14:textId="77777777" w:rsidR="00AA76A4" w:rsidRPr="00AA76A4" w:rsidRDefault="00AA76A4" w:rsidP="00AA76A4">
      <w:r w:rsidRPr="00AA76A4">
        <w:rPr>
          <w:b/>
          <w:bCs/>
        </w:rPr>
        <w:t>SAN JOSE, CA</w:t>
      </w:r>
      <w:r w:rsidRPr="00AA76A4">
        <w:t> - From the halls of Capitol Hill, to state and local elected offices, leaders will give their perspectives on high-profile ballot measures while celebrating one of the most respected names in business, Bill McDermott, CEO of SAP, at this year’s Silicon Valley Leadership Group Annual Lunch.</w:t>
      </w:r>
    </w:p>
    <w:p w14:paraId="6EFE6F53" w14:textId="77777777" w:rsidR="00AA76A4" w:rsidRPr="00AA76A4" w:rsidRDefault="00AA76A4" w:rsidP="00AA76A4">
      <w:r w:rsidRPr="00AA76A4">
        <w:t> </w:t>
      </w:r>
    </w:p>
    <w:p w14:paraId="3201B32C" w14:textId="77777777" w:rsidR="00AA76A4" w:rsidRPr="00AA76A4" w:rsidRDefault="00AA76A4" w:rsidP="00AA76A4">
      <w:r w:rsidRPr="00AA76A4">
        <w:t>Bill, the only American in history to lead Europe’s most valuable technology company, will receive the prestigious Spirit of Silicon Valley Lifetime Achievement Award for leading the company’s more than 94,900 employees and 2+ million-person ecosystem in executing SAP’s vision to help the world run better and improve people’s lives.</w:t>
      </w:r>
    </w:p>
    <w:p w14:paraId="064367BE" w14:textId="77777777" w:rsidR="00AA76A4" w:rsidRPr="00AA76A4" w:rsidRDefault="00AA76A4" w:rsidP="00AA76A4">
      <w:r w:rsidRPr="00AA76A4">
        <w:t> </w:t>
      </w:r>
    </w:p>
    <w:p w14:paraId="62EFA5CF" w14:textId="77777777" w:rsidR="00AA76A4" w:rsidRPr="00AA76A4" w:rsidRDefault="00AA76A4" w:rsidP="00AA76A4">
      <w:r w:rsidRPr="00AA76A4">
        <w:t xml:space="preserve">Nearly 1,300 of the Bay Area’s leaders will come together for this sold out event to celebrate McDermott’s rise from the corner store to the corner office and get his perspective on leadership, </w:t>
      </w:r>
      <w:r w:rsidRPr="00AA76A4">
        <w:lastRenderedPageBreak/>
        <w:t>innovation, diversity, equity and inclusion during a fireside chat with Laura Garcia, NBC Bay Area Morning Anchor.</w:t>
      </w:r>
    </w:p>
    <w:p w14:paraId="1EB8E279" w14:textId="77777777" w:rsidR="00AA76A4" w:rsidRPr="00AA76A4" w:rsidRDefault="00AA76A4" w:rsidP="00AA76A4">
      <w:r w:rsidRPr="00AA76A4">
        <w:t> </w:t>
      </w:r>
    </w:p>
    <w:p w14:paraId="35D5017E" w14:textId="77777777" w:rsidR="00AA76A4" w:rsidRPr="00AA76A4" w:rsidRDefault="00AA76A4" w:rsidP="00AA76A4">
      <w:r w:rsidRPr="00AA76A4">
        <w:t xml:space="preserve">“The Valley is one of the most innovative markets in the world. On behalf of the 95k women and men of SAP, it’s an honor to be recognized by </w:t>
      </w:r>
      <w:proofErr w:type="spellStart"/>
      <w:r w:rsidRPr="00AA76A4">
        <w:t>SVLG</w:t>
      </w:r>
      <w:proofErr w:type="spellEnd"/>
      <w:r w:rsidRPr="00AA76A4">
        <w:t xml:space="preserve"> and such leaders of consequence,” said Bill McDermott, SAP CEO</w:t>
      </w:r>
    </w:p>
    <w:p w14:paraId="47A707D4" w14:textId="77777777" w:rsidR="00AA76A4" w:rsidRPr="00AA76A4" w:rsidRDefault="00AA76A4" w:rsidP="00AA76A4">
      <w:r w:rsidRPr="00AA76A4">
        <w:t> </w:t>
      </w:r>
    </w:p>
    <w:p w14:paraId="6DE42DAC" w14:textId="77777777" w:rsidR="00AA76A4" w:rsidRPr="00AA76A4" w:rsidRDefault="00AA76A4" w:rsidP="00AA76A4">
      <w:r w:rsidRPr="00AA76A4">
        <w:t>There will also be lively one-on-one discussions with Senator Dianne Feinstein; State Assembly Appropriations Chair Lorena Gonzalez-Fletcher; and San Jose Mayor Sam Liccardo as they share insights and views on Propositions 1,2,3,4, 6, local Measures T for Safer San Jose and V – Affordable Housing in San Jose.</w:t>
      </w:r>
    </w:p>
    <w:p w14:paraId="65B921A2" w14:textId="77777777" w:rsidR="00AA76A4" w:rsidRPr="00AA76A4" w:rsidRDefault="00AA76A4" w:rsidP="00AA76A4">
      <w:r w:rsidRPr="00AA76A4">
        <w:rPr>
          <w:b/>
          <w:bCs/>
        </w:rPr>
        <w:t> </w:t>
      </w:r>
    </w:p>
    <w:p w14:paraId="0A4C3153" w14:textId="77777777" w:rsidR="00AA76A4" w:rsidRPr="00AA76A4" w:rsidRDefault="00AA76A4" w:rsidP="00AA76A4">
      <w:r w:rsidRPr="00AA76A4">
        <w:rPr>
          <w:b/>
          <w:bCs/>
        </w:rPr>
        <w:t>Where:</w:t>
      </w:r>
    </w:p>
    <w:p w14:paraId="280CFF17" w14:textId="77777777" w:rsidR="00AA76A4" w:rsidRPr="00AA76A4" w:rsidRDefault="00AA76A4" w:rsidP="00AA76A4">
      <w:r w:rsidRPr="00AA76A4">
        <w:t>Santa Clara Convention Center</w:t>
      </w:r>
    </w:p>
    <w:p w14:paraId="15A2E934" w14:textId="77777777" w:rsidR="00AA76A4" w:rsidRPr="00AA76A4" w:rsidRDefault="00AA76A4" w:rsidP="00AA76A4">
      <w:r w:rsidRPr="00AA76A4">
        <w:t xml:space="preserve">5001 Great America Pkwy, Santa Clara, CA, Exhibit Hall </w:t>
      </w:r>
      <w:proofErr w:type="spellStart"/>
      <w:r w:rsidRPr="00AA76A4">
        <w:t>C&amp;D</w:t>
      </w:r>
      <w:proofErr w:type="spellEnd"/>
    </w:p>
    <w:p w14:paraId="25D92D2F" w14:textId="77777777" w:rsidR="00AA76A4" w:rsidRPr="00AA76A4" w:rsidRDefault="00AA76A4" w:rsidP="00AA76A4">
      <w:r w:rsidRPr="00AA76A4">
        <w:rPr>
          <w:b/>
          <w:bCs/>
        </w:rPr>
        <w:t> </w:t>
      </w:r>
    </w:p>
    <w:p w14:paraId="17A72DE2" w14:textId="77777777" w:rsidR="00AA76A4" w:rsidRPr="00AA76A4" w:rsidRDefault="00AA76A4" w:rsidP="00AA76A4">
      <w:r w:rsidRPr="00AA76A4">
        <w:rPr>
          <w:b/>
          <w:bCs/>
        </w:rPr>
        <w:t>Date &amp; Time:</w:t>
      </w:r>
    </w:p>
    <w:p w14:paraId="0397E75C" w14:textId="77777777" w:rsidR="00AA76A4" w:rsidRPr="00AA76A4" w:rsidRDefault="00AA76A4" w:rsidP="00AA76A4">
      <w:r w:rsidRPr="00AA76A4">
        <w:t>Friday, November 2</w:t>
      </w:r>
      <w:r w:rsidRPr="00AA76A4">
        <w:rPr>
          <w:vertAlign w:val="superscript"/>
        </w:rPr>
        <w:t>nd</w:t>
      </w:r>
      <w:r w:rsidRPr="00AA76A4">
        <w:t>, 2018</w:t>
      </w:r>
    </w:p>
    <w:p w14:paraId="759366FF" w14:textId="77777777" w:rsidR="00AA76A4" w:rsidRPr="00AA76A4" w:rsidRDefault="00AA76A4" w:rsidP="00AA76A4">
      <w:r w:rsidRPr="00AA76A4">
        <w:t>11 am -12:00 pm networking</w:t>
      </w:r>
    </w:p>
    <w:p w14:paraId="32E335C8" w14:textId="77777777" w:rsidR="00AA76A4" w:rsidRPr="00AA76A4" w:rsidRDefault="00AA76A4" w:rsidP="00AA76A4">
      <w:r w:rsidRPr="00AA76A4">
        <w:t>12:00 pm to 1:55 pm lunch &amp; program</w:t>
      </w:r>
    </w:p>
    <w:p w14:paraId="5192F7EC" w14:textId="77777777" w:rsidR="00AA76A4" w:rsidRPr="00AA76A4" w:rsidRDefault="00AA76A4" w:rsidP="00AA76A4">
      <w:r w:rsidRPr="00AA76A4">
        <w:t> </w:t>
      </w:r>
    </w:p>
    <w:p w14:paraId="0E3DF067" w14:textId="77777777" w:rsidR="00AA76A4" w:rsidRPr="00AA76A4" w:rsidRDefault="00AA76A4" w:rsidP="00AA76A4">
      <w:r w:rsidRPr="00AA76A4">
        <w:rPr>
          <w:b/>
          <w:bCs/>
        </w:rPr>
        <w:t>Featured Speakers:</w:t>
      </w:r>
    </w:p>
    <w:p w14:paraId="793C66D2" w14:textId="77777777" w:rsidR="00AA76A4" w:rsidRPr="00AA76A4" w:rsidRDefault="00AA76A4" w:rsidP="00AA76A4">
      <w:r w:rsidRPr="00AA76A4">
        <w:t>SAP CEO Bill McDermott: Leadership, Innovation, Diversity, Equity &amp; Inclusion</w:t>
      </w:r>
    </w:p>
    <w:p w14:paraId="1D418A77" w14:textId="77777777" w:rsidR="00AA76A4" w:rsidRPr="00AA76A4" w:rsidRDefault="00AA76A4" w:rsidP="00AA76A4">
      <w:r w:rsidRPr="00AA76A4">
        <w:t>The Honorable Dianne Feinstein, United States Senator: Report from Washington</w:t>
      </w:r>
    </w:p>
    <w:p w14:paraId="7669BA97" w14:textId="77777777" w:rsidR="00AA76A4" w:rsidRPr="00AA76A4" w:rsidRDefault="00AA76A4" w:rsidP="00AA76A4">
      <w:r w:rsidRPr="00AA76A4">
        <w:t>State Assembly Appropriations Chair Lorena Gonzalez Fletcher: A Perspective on Prop. 3 &amp; 4</w:t>
      </w:r>
    </w:p>
    <w:p w14:paraId="51281802" w14:textId="77777777" w:rsidR="00AA76A4" w:rsidRPr="00AA76A4" w:rsidRDefault="00AA76A4" w:rsidP="00AA76A4">
      <w:r w:rsidRPr="00AA76A4">
        <w:t>San Jose Mayor Sam Liccardo: Insights on Measures T &amp; Measure V-</w:t>
      </w:r>
    </w:p>
    <w:p w14:paraId="0A2DE6F6" w14:textId="77777777" w:rsidR="00AA76A4" w:rsidRPr="00AA76A4" w:rsidRDefault="00AA76A4" w:rsidP="00AA76A4">
      <w:r w:rsidRPr="00AA76A4">
        <w:t xml:space="preserve">James Gutierrez, CEO of </w:t>
      </w:r>
      <w:proofErr w:type="spellStart"/>
      <w:r w:rsidRPr="00AA76A4">
        <w:t>Insikt</w:t>
      </w:r>
      <w:proofErr w:type="spellEnd"/>
      <w:r w:rsidRPr="00AA76A4">
        <w:t xml:space="preserve">; Raquel Gonzalez, Market President, B of A; and Ryan </w:t>
      </w:r>
      <w:proofErr w:type="spellStart"/>
      <w:r w:rsidRPr="00AA76A4">
        <w:t>Popple</w:t>
      </w:r>
      <w:proofErr w:type="spellEnd"/>
      <w:r w:rsidRPr="00AA76A4">
        <w:t>, CEO of Proterra: Perspectives on Props 1, 2 &amp; 6</w:t>
      </w:r>
    </w:p>
    <w:p w14:paraId="1E0223DE" w14:textId="77777777" w:rsidR="00AA76A4" w:rsidRPr="00AA76A4" w:rsidRDefault="00AA76A4" w:rsidP="00AA76A4">
      <w:r w:rsidRPr="00AA76A4">
        <w:t> </w:t>
      </w:r>
    </w:p>
    <w:p w14:paraId="5326AD7A" w14:textId="77777777" w:rsidR="00AA76A4" w:rsidRPr="00AA76A4" w:rsidRDefault="00AA76A4" w:rsidP="00AA76A4">
      <w:r w:rsidRPr="00AA76A4">
        <w:t> </w:t>
      </w:r>
    </w:p>
    <w:p w14:paraId="0DD9F325" w14:textId="77777777" w:rsidR="00AA76A4" w:rsidRPr="00AA76A4" w:rsidRDefault="00AA76A4" w:rsidP="00AA76A4">
      <w:r w:rsidRPr="00AA76A4">
        <w:rPr>
          <w:b/>
          <w:bCs/>
        </w:rPr>
        <w:t>###</w:t>
      </w:r>
    </w:p>
    <w:p w14:paraId="7D519367" w14:textId="77777777" w:rsidR="00AA76A4" w:rsidRPr="00AA76A4" w:rsidRDefault="00AA76A4" w:rsidP="00AA76A4">
      <w:r w:rsidRPr="00AA76A4">
        <w:rPr>
          <w:b/>
          <w:bCs/>
        </w:rPr>
        <w:lastRenderedPageBreak/>
        <w:t>About Silicon Valley Leadership Group</w:t>
      </w:r>
    </w:p>
    <w:p w14:paraId="3D90C2C4" w14:textId="77777777" w:rsidR="00AA76A4" w:rsidRPr="00AA76A4" w:rsidRDefault="00AA76A4" w:rsidP="00AA76A4">
      <w:r w:rsidRPr="00AA76A4">
        <w:t>The Silicon Valley Leadership Group, founded in 1978 by David Packard of Hewlett-Packard, represents nearly 365 of Silicon Valley’s most respected employers on issues, programs and campaigns that affect the economic health and quality of life in Silicon Valley including energy, transportation, education, housing, health care, tax policies, economic vitality and the environment. The Leadership Group members collectively provide nearly one of every three private sector jobs in Silicon Valley and generate more than $3 trillion in annual revenue.</w:t>
      </w:r>
    </w:p>
    <w:p w14:paraId="3D008498" w14:textId="77777777" w:rsidR="00BA769F" w:rsidRDefault="00BA769F"/>
    <w:sectPr w:rsidR="00BA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A4"/>
    <w:rsid w:val="005F35FE"/>
    <w:rsid w:val="009379CE"/>
    <w:rsid w:val="00AA76A4"/>
    <w:rsid w:val="00B97A92"/>
    <w:rsid w:val="00BA769F"/>
    <w:rsid w:val="00C37504"/>
    <w:rsid w:val="00C67C18"/>
    <w:rsid w:val="00F7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2CF4"/>
  <w15:chartTrackingRefBased/>
  <w15:docId w15:val="{785BF018-46B8-4A46-BA6C-D2D6D0C1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6A4"/>
    <w:rPr>
      <w:color w:val="0563C1" w:themeColor="hyperlink"/>
      <w:u w:val="single"/>
    </w:rPr>
  </w:style>
  <w:style w:type="character" w:styleId="UnresolvedMention">
    <w:name w:val="Unresolved Mention"/>
    <w:basedOn w:val="DefaultParagraphFont"/>
    <w:uiPriority w:val="99"/>
    <w:semiHidden/>
    <w:unhideWhenUsed/>
    <w:rsid w:val="00AA76A4"/>
    <w:rPr>
      <w:color w:val="605E5C"/>
      <w:shd w:val="clear" w:color="auto" w:fill="E1DFDD"/>
    </w:rPr>
  </w:style>
  <w:style w:type="paragraph" w:styleId="BalloonText">
    <w:name w:val="Balloon Text"/>
    <w:basedOn w:val="Normal"/>
    <w:link w:val="BalloonTextChar"/>
    <w:uiPriority w:val="99"/>
    <w:semiHidden/>
    <w:unhideWhenUsed/>
    <w:rsid w:val="00AA7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6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81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llis@svlg.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ellis</dc:creator>
  <cp:keywords/>
  <dc:description/>
  <cp:lastModifiedBy>kimberly ellis</cp:lastModifiedBy>
  <cp:revision>1</cp:revision>
  <dcterms:created xsi:type="dcterms:W3CDTF">2019-04-13T20:04:00Z</dcterms:created>
  <dcterms:modified xsi:type="dcterms:W3CDTF">2019-04-14T01:09:00Z</dcterms:modified>
</cp:coreProperties>
</file>